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7513" w14:textId="2320DEC0" w:rsidR="00C931F6" w:rsidRDefault="004024B2">
      <w:r>
        <w:rPr>
          <w:noProof/>
        </w:rPr>
        <w:drawing>
          <wp:anchor distT="0" distB="0" distL="114300" distR="114300" simplePos="0" relativeHeight="251658240" behindDoc="1" locked="0" layoutInCell="1" allowOverlap="1" wp14:anchorId="3F0E3E19" wp14:editId="4419CA9F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243330" cy="699770"/>
            <wp:effectExtent l="0" t="0" r="1270" b="0"/>
            <wp:wrapTight wrapText="bothSides">
              <wp:wrapPolygon edited="0">
                <wp:start x="0" y="0"/>
                <wp:lineTo x="0" y="21169"/>
                <wp:lineTo x="21401" y="21169"/>
                <wp:lineTo x="21401" y="0"/>
                <wp:lineTo x="0" y="0"/>
              </wp:wrapPolygon>
            </wp:wrapTight>
            <wp:docPr id="3321842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84244" name="Obraz 3321842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F42A7" w14:textId="674E1EFE" w:rsidR="00C931F6" w:rsidRDefault="00000000" w:rsidP="004024B2"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ZGŁOSZENIA NA SZKOLENIE</w:t>
      </w:r>
      <w:r w:rsidR="008B6B39">
        <w:rPr>
          <w:b/>
          <w:color w:val="000000"/>
          <w:sz w:val="28"/>
          <w:szCs w:val="28"/>
        </w:rPr>
        <w:t xml:space="preserve"> ON-LINE</w:t>
      </w:r>
      <w:r>
        <w:rPr>
          <w:b/>
          <w:color w:val="000000"/>
          <w:sz w:val="28"/>
          <w:szCs w:val="28"/>
        </w:rPr>
        <w:t xml:space="preserve"> </w:t>
      </w:r>
    </w:p>
    <w:p w14:paraId="46155CE2" w14:textId="77777777" w:rsidR="004024B2" w:rsidRDefault="004024B2" w:rsidP="004024B2">
      <w:pPr>
        <w:ind w:firstLine="720"/>
        <w:rPr>
          <w:b/>
          <w:color w:val="000000"/>
          <w:sz w:val="28"/>
          <w:szCs w:val="28"/>
        </w:rPr>
      </w:pPr>
    </w:p>
    <w:p w14:paraId="76ACD7F5" w14:textId="28523F9A" w:rsidR="00C931F6" w:rsidRDefault="00000000" w:rsidP="008F7ABC">
      <w:pPr>
        <w:jc w:val="both"/>
        <w:rPr>
          <w:color w:val="0070C0"/>
        </w:rPr>
      </w:pPr>
      <w:r>
        <w:rPr>
          <w:color w:val="0070C0"/>
        </w:rPr>
        <w:t xml:space="preserve">TYTUŁ SZKOLENIA: </w:t>
      </w:r>
      <w:r w:rsidR="008F7ABC">
        <w:rPr>
          <w:color w:val="000000"/>
        </w:rPr>
        <w:t>ESG w działalności przedsiębiorstw</w:t>
      </w:r>
    </w:p>
    <w:p w14:paraId="5FE5C34B" w14:textId="0DAA19CD" w:rsidR="00C931F6" w:rsidRDefault="00000000" w:rsidP="00FD50FA">
      <w:r>
        <w:rPr>
          <w:color w:val="0070C0"/>
        </w:rPr>
        <w:t>TERMIN</w:t>
      </w:r>
      <w:r w:rsidR="00A7230A">
        <w:rPr>
          <w:color w:val="0070C0"/>
        </w:rPr>
        <w:t xml:space="preserve"> </w:t>
      </w:r>
      <w:r>
        <w:rPr>
          <w:color w:val="0070C0"/>
        </w:rPr>
        <w:t>SZKOLENIA</w:t>
      </w:r>
      <w:r>
        <w:t xml:space="preserve">: </w:t>
      </w:r>
      <w:sdt>
        <w:sdtPr>
          <w:id w:val="-156572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6B39">
        <w:t>03</w:t>
      </w:r>
      <w:r>
        <w:t>.</w:t>
      </w:r>
      <w:r w:rsidR="008B6B39">
        <w:t>10</w:t>
      </w:r>
      <w:r>
        <w:t>.202</w:t>
      </w:r>
      <w:r w:rsidR="00A15111">
        <w:t>3</w:t>
      </w:r>
      <w:r w:rsidR="00A7230A">
        <w:t>;</w:t>
      </w:r>
      <w:r w:rsidR="00305B5B">
        <w:t xml:space="preserve"> </w:t>
      </w:r>
      <w:sdt>
        <w:sdtPr>
          <w:id w:val="142884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A86">
            <w:rPr>
              <w:rFonts w:ascii="MS Gothic" w:eastAsia="MS Gothic" w:hAnsi="MS Gothic" w:hint="eastAsia"/>
            </w:rPr>
            <w:t>☐</w:t>
          </w:r>
        </w:sdtContent>
      </w:sdt>
      <w:r w:rsidR="00305B5B">
        <w:t xml:space="preserve"> 30.11.2023</w:t>
      </w:r>
    </w:p>
    <w:p w14:paraId="0C8206AA" w14:textId="77777777" w:rsidR="00C931F6" w:rsidRDefault="00000000">
      <w:pPr>
        <w:rPr>
          <w:color w:val="0070C0"/>
        </w:rPr>
      </w:pPr>
      <w:r>
        <w:rPr>
          <w:color w:val="0070C0"/>
        </w:rPr>
        <w:t>Cena:</w:t>
      </w:r>
    </w:p>
    <w:p w14:paraId="7346693E" w14:textId="77777777" w:rsidR="00C931F6" w:rsidRDefault="00000000">
      <w:pPr>
        <w:rPr>
          <w:b/>
          <w:color w:val="C00000"/>
        </w:rPr>
      </w:pPr>
      <w:r>
        <w:rPr>
          <w:b/>
          <w:color w:val="C00000"/>
        </w:rPr>
        <w:t>OPCJE PROMOCYJNE</w:t>
      </w:r>
    </w:p>
    <w:p w14:paraId="14A0D49D" w14:textId="192ACA7D" w:rsidR="00C931F6" w:rsidRDefault="00000000">
      <w:pPr>
        <w:rPr>
          <w:color w:val="000000"/>
        </w:rPr>
      </w:pPr>
      <w:sdt>
        <w:sdtPr>
          <w:rPr>
            <w:rFonts w:ascii="MS Gothic" w:eastAsia="MS Gothic" w:hAnsi="MS Gothic" w:cs="MS Gothic"/>
            <w:color w:val="000000"/>
          </w:rPr>
          <w:id w:val="-67310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5B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8F7ABC">
        <w:rPr>
          <w:color w:val="000000"/>
        </w:rPr>
        <w:t>990 zł netto +23% VAT dla osób, które</w:t>
      </w:r>
      <w:r w:rsidR="00305B5B">
        <w:rPr>
          <w:color w:val="000000"/>
        </w:rPr>
        <w:t xml:space="preserve"> w przypadku pierwszego terminu (03.10)</w:t>
      </w:r>
      <w:r w:rsidR="008F7ABC">
        <w:rPr>
          <w:color w:val="000000"/>
        </w:rPr>
        <w:t xml:space="preserve"> prześlą zgłoszenie </w:t>
      </w:r>
      <w:r w:rsidR="008F7ABC">
        <w:rPr>
          <w:b/>
          <w:color w:val="000000"/>
        </w:rPr>
        <w:t xml:space="preserve">do </w:t>
      </w:r>
      <w:r w:rsidR="008B6B39">
        <w:rPr>
          <w:b/>
          <w:color w:val="000000"/>
        </w:rPr>
        <w:t>19</w:t>
      </w:r>
      <w:r w:rsidR="008F7ABC">
        <w:rPr>
          <w:b/>
          <w:color w:val="000000"/>
        </w:rPr>
        <w:t>.0</w:t>
      </w:r>
      <w:r w:rsidR="008B6B39">
        <w:rPr>
          <w:b/>
          <w:color w:val="000000"/>
        </w:rPr>
        <w:t>9</w:t>
      </w:r>
      <w:r w:rsidR="008F7ABC">
        <w:rPr>
          <w:b/>
          <w:color w:val="000000"/>
        </w:rPr>
        <w:t>.202</w:t>
      </w:r>
      <w:r w:rsidR="00A15111">
        <w:rPr>
          <w:b/>
          <w:color w:val="000000"/>
        </w:rPr>
        <w:t>3</w:t>
      </w:r>
      <w:r w:rsidR="00305B5B">
        <w:rPr>
          <w:b/>
          <w:color w:val="000000"/>
        </w:rPr>
        <w:t xml:space="preserve"> </w:t>
      </w:r>
      <w:r w:rsidR="00305B5B">
        <w:rPr>
          <w:bCs/>
          <w:color w:val="000000"/>
        </w:rPr>
        <w:t xml:space="preserve">lub w przypadku drugiego terminu (30.11) </w:t>
      </w:r>
      <w:r w:rsidR="00305B5B" w:rsidRPr="00305B5B">
        <w:rPr>
          <w:b/>
          <w:color w:val="000000"/>
        </w:rPr>
        <w:t>do 16.11.2023</w:t>
      </w:r>
      <w:r w:rsidR="008F7ABC">
        <w:rPr>
          <w:color w:val="000000"/>
        </w:rPr>
        <w:t xml:space="preserve"> lub </w:t>
      </w:r>
      <w:r w:rsidR="00A65175">
        <w:rPr>
          <w:color w:val="000000"/>
        </w:rPr>
        <w:t xml:space="preserve">które </w:t>
      </w:r>
      <w:r w:rsidR="008F7ABC">
        <w:rPr>
          <w:color w:val="000000"/>
        </w:rPr>
        <w:t>są członkami IIA Polska</w:t>
      </w:r>
      <w:r w:rsidR="00A65175">
        <w:rPr>
          <w:color w:val="000000"/>
        </w:rPr>
        <w:t>, ACCA lub Północnej Izby Gospodarczej</w:t>
      </w:r>
    </w:p>
    <w:p w14:paraId="246579E6" w14:textId="0A92F5E2" w:rsidR="00A65175" w:rsidRDefault="00A65175">
      <w:pPr>
        <w:rPr>
          <w:color w:val="000000"/>
        </w:rPr>
      </w:pPr>
      <w:r>
        <w:rPr>
          <w:color w:val="000000"/>
        </w:rPr>
        <w:t>lub</w:t>
      </w:r>
    </w:p>
    <w:p w14:paraId="790959A2" w14:textId="647E79B4" w:rsidR="00C931F6" w:rsidRDefault="00000000">
      <w:pPr>
        <w:rPr>
          <w:color w:val="000000"/>
        </w:rPr>
      </w:pPr>
      <w:sdt>
        <w:sdtPr>
          <w:rPr>
            <w:rFonts w:ascii="MS Gothic" w:eastAsia="MS Gothic" w:hAnsi="MS Gothic" w:cs="MS Gothic"/>
            <w:color w:val="000000"/>
          </w:rPr>
          <w:id w:val="1522748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ABC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8F7ABC">
        <w:rPr>
          <w:color w:val="000000"/>
        </w:rPr>
        <w:t xml:space="preserve"> Zgłaszam trzy lub więcej osób i chcę otrzymać 15% zniżki od ceny standardowej</w:t>
      </w:r>
    </w:p>
    <w:p w14:paraId="538C1526" w14:textId="016A30E9" w:rsidR="00C931F6" w:rsidRDefault="00000000" w:rsidP="008F0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</w:rPr>
      </w:pPr>
      <w:r>
        <w:rPr>
          <w:color w:val="000000"/>
        </w:rPr>
        <w:t>Kod rabatowy:</w:t>
      </w:r>
      <w:r w:rsidR="008F7ABC">
        <w:rPr>
          <w:color w:val="000000"/>
        </w:rPr>
        <w:t xml:space="preserve"> </w:t>
      </w:r>
      <w:sdt>
        <w:sdtPr>
          <w:rPr>
            <w:color w:val="000000"/>
          </w:rPr>
          <w:id w:val="-1010451962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4EBD0D46" w14:textId="77777777" w:rsidR="008F0676" w:rsidRDefault="008F0676" w:rsidP="008F0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01435A3" w14:textId="77777777" w:rsidR="00C931F6" w:rsidRDefault="00000000">
      <w:pPr>
        <w:rPr>
          <w:b/>
          <w:color w:val="C00000"/>
        </w:rPr>
      </w:pPr>
      <w:r>
        <w:rPr>
          <w:b/>
          <w:color w:val="C00000"/>
        </w:rPr>
        <w:t>CENA STANDARDOWA</w:t>
      </w:r>
    </w:p>
    <w:p w14:paraId="625A7818" w14:textId="7207F249" w:rsidR="00C931F6" w:rsidRDefault="00000000">
      <w:r>
        <w:rPr>
          <w:color w:val="0070C0"/>
        </w:rPr>
        <w:t xml:space="preserve"> </w:t>
      </w:r>
      <w:sdt>
        <w:sdtPr>
          <w:rPr>
            <w:color w:val="0070C0"/>
          </w:rPr>
          <w:id w:val="100047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ABC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>
        <w:rPr>
          <w:color w:val="0070C0"/>
        </w:rPr>
        <w:t xml:space="preserve"> </w:t>
      </w:r>
      <w:r w:rsidR="008F7ABC">
        <w:t>1140</w:t>
      </w:r>
      <w:r>
        <w:t xml:space="preserve"> zł netto + 23% VAT </w:t>
      </w:r>
    </w:p>
    <w:p w14:paraId="43BE0E4E" w14:textId="77777777" w:rsidR="00C931F6" w:rsidRDefault="00000000">
      <w:pPr>
        <w:rPr>
          <w:color w:val="0070C0"/>
        </w:rPr>
      </w:pPr>
      <w:r>
        <w:rPr>
          <w:color w:val="0070C0"/>
        </w:rPr>
        <w:t xml:space="preserve">IMIĘ I NAZWISKO OSOBY/OSÓB UCZESTNICZĄCEJ/UCZESTNICZĄCYCH W SZKOLENIU: </w:t>
      </w:r>
    </w:p>
    <w:p w14:paraId="6D379B27" w14:textId="19D4BD5C" w:rsidR="00C931F6" w:rsidRDefault="00000000">
      <w:pPr>
        <w:rPr>
          <w:color w:val="0070C0"/>
        </w:rPr>
      </w:pPr>
      <w:r>
        <w:rPr>
          <w:color w:val="0070C0"/>
        </w:rPr>
        <w:t xml:space="preserve">1. </w:t>
      </w:r>
      <w:sdt>
        <w:sdtPr>
          <w:rPr>
            <w:color w:val="0070C0"/>
          </w:rPr>
          <w:id w:val="58526965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094818B0" w14:textId="1C4CFB52" w:rsidR="00C931F6" w:rsidRDefault="00000000">
      <w:pPr>
        <w:rPr>
          <w:color w:val="0070C0"/>
        </w:rPr>
      </w:pPr>
      <w:r>
        <w:rPr>
          <w:color w:val="0070C0"/>
        </w:rPr>
        <w:t>2.</w:t>
      </w:r>
      <w:r w:rsidR="008F7ABC">
        <w:rPr>
          <w:color w:val="0070C0"/>
        </w:rPr>
        <w:t xml:space="preserve"> </w:t>
      </w:r>
      <w:sdt>
        <w:sdtPr>
          <w:rPr>
            <w:color w:val="0070C0"/>
          </w:rPr>
          <w:id w:val="-1599865973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2DE7D29C" w14:textId="04E5954D" w:rsidR="00C931F6" w:rsidRDefault="00000000">
      <w:pPr>
        <w:rPr>
          <w:color w:val="0070C0"/>
        </w:rPr>
      </w:pPr>
      <w:r>
        <w:rPr>
          <w:color w:val="0070C0"/>
        </w:rPr>
        <w:t>3.</w:t>
      </w:r>
      <w:r w:rsidR="008F7ABC">
        <w:rPr>
          <w:color w:val="0070C0"/>
        </w:rPr>
        <w:t xml:space="preserve"> </w:t>
      </w:r>
      <w:sdt>
        <w:sdtPr>
          <w:rPr>
            <w:color w:val="0070C0"/>
          </w:rPr>
          <w:id w:val="-315024952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318766C4" w14:textId="25C76B93" w:rsidR="00C931F6" w:rsidRDefault="00000000">
      <w:pPr>
        <w:rPr>
          <w:color w:val="0070C0"/>
        </w:rPr>
      </w:pPr>
      <w:r>
        <w:rPr>
          <w:color w:val="0070C0"/>
        </w:rPr>
        <w:t>DANE ZAMAWIAJĄCEGO DO FAKTURY:</w:t>
      </w:r>
      <w:r w:rsidR="008F7ABC">
        <w:rPr>
          <w:color w:val="0070C0"/>
        </w:rPr>
        <w:t xml:space="preserve"> </w:t>
      </w:r>
      <w:sdt>
        <w:sdtPr>
          <w:rPr>
            <w:color w:val="0070C0"/>
          </w:rPr>
          <w:id w:val="-58846695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327E3A9B" w14:textId="0C308401" w:rsidR="00C931F6" w:rsidRDefault="00000000">
      <w:pPr>
        <w:rPr>
          <w:color w:val="0070C0"/>
        </w:rPr>
      </w:pPr>
      <w:r>
        <w:rPr>
          <w:color w:val="0070C0"/>
        </w:rPr>
        <w:t>ADRES E-MALI NA KTÓRY MA BYĆ WYSŁANA FAKTURA</w:t>
      </w:r>
      <w:r w:rsidR="008F7ABC">
        <w:rPr>
          <w:color w:val="0070C0"/>
        </w:rPr>
        <w:t xml:space="preserve">: </w:t>
      </w:r>
      <w:sdt>
        <w:sdtPr>
          <w:rPr>
            <w:color w:val="0070C0"/>
          </w:rPr>
          <w:id w:val="202227165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2F9B1823" w14:textId="5E11F428" w:rsidR="00C931F6" w:rsidRDefault="00000000">
      <w:pPr>
        <w:rPr>
          <w:color w:val="0070C0"/>
        </w:rPr>
      </w:pPr>
      <w:r>
        <w:rPr>
          <w:color w:val="0070C0"/>
        </w:rPr>
        <w:t>ADRES E-MAIL NA KTÓRY MA BYĆ WYSŁANY LINK DO SZKOLENIA I INNE MATERIAŁY ZWIĄZANE ZE SZKOLENIEM:</w:t>
      </w:r>
      <w:r w:rsidR="008F7ABC">
        <w:rPr>
          <w:color w:val="0070C0"/>
        </w:rPr>
        <w:t xml:space="preserve"> </w:t>
      </w:r>
      <w:sdt>
        <w:sdtPr>
          <w:rPr>
            <w:color w:val="0070C0"/>
          </w:rPr>
          <w:id w:val="-47599859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6BF9C9A8" w14:textId="77777777" w:rsidR="00C931F6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Warunki udziału w szkoleniu on-line:</w:t>
      </w:r>
    </w:p>
    <w:p w14:paraId="68BA3527" w14:textId="54741520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Przesłanie wypełnionego formularza zgłoszeniowego, który jednocześnie stanowi umowę pomiędzy zamawiającym, 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8F7ABC">
        <w:rPr>
          <w:rFonts w:ascii="Arial" w:eastAsia="Arial" w:hAnsi="Arial" w:cs="Arial"/>
          <w:b/>
          <w:sz w:val="20"/>
          <w:szCs w:val="20"/>
        </w:rPr>
        <w:t>ARETE AUDIT SPÓŁKA Z OGRANICZONĄ ODPOWIEDZIALNOŚCIĄ</w:t>
      </w:r>
      <w:r>
        <w:rPr>
          <w:rFonts w:ascii="Arial" w:eastAsia="Arial" w:hAnsi="Arial" w:cs="Arial"/>
          <w:b/>
          <w:sz w:val="20"/>
          <w:szCs w:val="20"/>
        </w:rPr>
        <w:t xml:space="preserve"> ul. Młynarska 42/115, 01-171 Warszawa NIP</w:t>
      </w:r>
      <w:r w:rsidR="008F7ABC">
        <w:rPr>
          <w:rFonts w:ascii="Arial" w:eastAsia="Arial" w:hAnsi="Arial" w:cs="Arial"/>
          <w:b/>
          <w:sz w:val="20"/>
          <w:szCs w:val="20"/>
        </w:rPr>
        <w:t xml:space="preserve"> 527</w:t>
      </w:r>
      <w:r w:rsidR="008F0676">
        <w:rPr>
          <w:rFonts w:ascii="Arial" w:eastAsia="Arial" w:hAnsi="Arial" w:cs="Arial"/>
          <w:b/>
          <w:sz w:val="20"/>
          <w:szCs w:val="20"/>
        </w:rPr>
        <w:t>-</w:t>
      </w:r>
      <w:r w:rsidR="008F7ABC">
        <w:rPr>
          <w:rFonts w:ascii="Arial" w:eastAsia="Arial" w:hAnsi="Arial" w:cs="Arial"/>
          <w:b/>
          <w:sz w:val="20"/>
          <w:szCs w:val="20"/>
        </w:rPr>
        <w:t>304</w:t>
      </w:r>
      <w:r w:rsidR="008F0676">
        <w:rPr>
          <w:rFonts w:ascii="Arial" w:eastAsia="Arial" w:hAnsi="Arial" w:cs="Arial"/>
          <w:b/>
          <w:sz w:val="20"/>
          <w:szCs w:val="20"/>
        </w:rPr>
        <w:t>-</w:t>
      </w:r>
      <w:r w:rsidR="008F7ABC">
        <w:rPr>
          <w:rFonts w:ascii="Arial" w:eastAsia="Arial" w:hAnsi="Arial" w:cs="Arial"/>
          <w:b/>
          <w:sz w:val="20"/>
          <w:szCs w:val="20"/>
        </w:rPr>
        <w:t>25</w:t>
      </w:r>
      <w:r w:rsidR="008F0676">
        <w:rPr>
          <w:rFonts w:ascii="Arial" w:eastAsia="Arial" w:hAnsi="Arial" w:cs="Arial"/>
          <w:b/>
          <w:sz w:val="20"/>
          <w:szCs w:val="20"/>
        </w:rPr>
        <w:t>-</w:t>
      </w:r>
      <w:r w:rsidR="008F7ABC">
        <w:rPr>
          <w:rFonts w:ascii="Arial" w:eastAsia="Arial" w:hAnsi="Arial" w:cs="Arial"/>
          <w:b/>
          <w:sz w:val="20"/>
          <w:szCs w:val="20"/>
        </w:rPr>
        <w:t>95</w:t>
      </w:r>
      <w:r>
        <w:rPr>
          <w:rFonts w:ascii="Arial" w:eastAsia="Arial" w:hAnsi="Arial" w:cs="Arial"/>
          <w:b/>
          <w:sz w:val="20"/>
          <w:szCs w:val="20"/>
        </w:rPr>
        <w:t>. (</w:t>
      </w:r>
      <w:r>
        <w:rPr>
          <w:rFonts w:ascii="Arial" w:eastAsia="Arial" w:hAnsi="Arial" w:cs="Arial"/>
          <w:b/>
          <w:color w:val="C00000"/>
          <w:sz w:val="20"/>
          <w:szCs w:val="20"/>
        </w:rPr>
        <w:t>podpisy na każdej ze stron w tym pod klauzulami informacyjnymi</w:t>
      </w:r>
      <w:r>
        <w:rPr>
          <w:rFonts w:ascii="Arial" w:eastAsia="Arial" w:hAnsi="Arial" w:cs="Arial"/>
          <w:b/>
          <w:sz w:val="20"/>
          <w:szCs w:val="20"/>
        </w:rPr>
        <w:t>).</w:t>
      </w:r>
    </w:p>
    <w:p w14:paraId="4A96146D" w14:textId="77777777" w:rsidR="00C931F6" w:rsidRDefault="00C931F6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7A9A6BB7" w14:textId="77777777" w:rsidR="00C93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Opłacenie szkolenia zgodnie z terminem wskazanym na fakturze (możliwość ustalenia terminu przed wystawieniem faktury) na podstawie faktury proforma wystawionej na podstawie przesłanego zgłoszenia na rachunek bankowy: BNP Paribas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78 1600 1462 1881 2370 0000 0001</w:t>
      </w:r>
    </w:p>
    <w:p w14:paraId="11234EAF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Ewentualną rezygnację z uczestnictwa w szkoleniu należy zgłosić do organizatora w formie pisemnej (e-mail) nie później niż 1 dzień roboczy przed szkoleniem. Po tym terminie możliwe jest jedynie zastępstwo zgłoszonego uczestnika, co należy zgłosić na adres: </w:t>
      </w:r>
      <w:hyperlink r:id="rId8"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office@olgapetelczyc.pl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Nieobecność zgłoszonego uczestnika nie powoduje zwrotu opłaty ani zwolnienia z obowiązku zapłaty. </w:t>
      </w:r>
    </w:p>
    <w:p w14:paraId="128E4527" w14:textId="77777777" w:rsidR="00C931F6" w:rsidRDefault="00C931F6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76FF97C5" w14:textId="60FC6938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W przypadku niezebrania odpowiedniej liczby osób do uruchomienia szkolenia, </w:t>
      </w:r>
      <w:r w:rsidR="008F0676">
        <w:rPr>
          <w:rFonts w:ascii="Arial" w:eastAsia="Arial" w:hAnsi="Arial" w:cs="Arial"/>
          <w:sz w:val="20"/>
          <w:szCs w:val="20"/>
          <w:highlight w:val="white"/>
        </w:rPr>
        <w:t>Arete Audit Sp. z o.o.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zastrzega sobie prawo do odwołania szkolenia lub zaproponowania innego terminu szkolenia. Zamawiający może nie wyrazić zgody na nowy termin szkolenia. W takiej sytuacji, jeśli opłata za szkolenie została uiszczona, zostanie ona w całości zwrócona zamawiającemu.</w:t>
      </w:r>
    </w:p>
    <w:p w14:paraId="466E6005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Link do szkolenia uczestnicy szkolenia otrzymają najpóźniej na dzień przed rozpoczęciem szkolenia.</w:t>
      </w:r>
    </w:p>
    <w:p w14:paraId="1366789C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Materiały szkoleniowe zostaną przesłane </w:t>
      </w:r>
      <w:proofErr w:type="gramStart"/>
      <w:r>
        <w:rPr>
          <w:rFonts w:ascii="Arial" w:eastAsia="Arial" w:hAnsi="Arial" w:cs="Arial"/>
          <w:sz w:val="20"/>
          <w:szCs w:val="20"/>
        </w:rPr>
        <w:t>e-mailem,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bądź będą udostępniane w trakcie szkolenia.</w:t>
      </w:r>
    </w:p>
    <w:p w14:paraId="5D2DB583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W szkoleniu uczestniczy kilka osób jednocześnie. Maksymalna liczba uczestników wynosi 15 osób. </w:t>
      </w:r>
    </w:p>
    <w:p w14:paraId="3D994F50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Wykładowca dopuszcza możliwość wyciszenia mikrofonów wszystkim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uczestnikom,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lub jedynie osobom znajdującym się w otoczeniu mogącym przeszkadzać innym uczestnikom spotkania.</w:t>
      </w:r>
    </w:p>
    <w:p w14:paraId="3D84790B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Organizator dokonuje sprawdzenia uczestnictwa przez sprawdzenie listy osób zalogowanych do spotkania. </w:t>
      </w:r>
    </w:p>
    <w:p w14:paraId="1E2471B1" w14:textId="7FAD75EB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Zalecane </w:t>
      </w:r>
      <w:r w:rsidR="004024B2">
        <w:rPr>
          <w:rFonts w:ascii="Arial" w:eastAsia="Arial" w:hAnsi="Arial" w:cs="Arial"/>
          <w:sz w:val="20"/>
          <w:szCs w:val="20"/>
          <w:highlight w:val="white"/>
        </w:rPr>
        <w:t>jest uruchomienie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i sprawdzenie aplikacji na kilkanaście minut przed szkoleniem. </w:t>
      </w:r>
    </w:p>
    <w:p w14:paraId="772A4CD8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Uczestnik potwierdza, że dysponuje komputerem stacjonarnym lub laptopem z przeglądarką internetową z obsługą HTML 5 oraz WebRTC.</w:t>
      </w:r>
    </w:p>
    <w:p w14:paraId="2CD2E77E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Polecaną do użycia na szkoleniu przeglądarką internetową jest Google Chrome w wersji 29 lub wyższej, FireFox w wersji 45 lub wyższej lub Opera w wersji 38 lub wyższej. </w:t>
      </w:r>
    </w:p>
    <w:p w14:paraId="32078B57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Wymagany jest komputer lub laptop wyposażony w: mikrofon, głośniki i (opcjonalnie) kamerkę internetową.</w:t>
      </w:r>
    </w:p>
    <w:p w14:paraId="667955C8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Uczestnik potwierdza, że na potrzeby szkolenia dysponuje dostępem do szerokopasmowego łącza internetowego, a w przypadku połączenia do sieci Internet przez WiFi producent rozwiązania zaleca używanie sieci WiFi działających w paśmie 5GHz w celu wyeliminowania mikro przerw jakie mogą wystąpić podczas szkolenia przy zwykłym WiFi. </w:t>
      </w:r>
    </w:p>
    <w:p w14:paraId="57DCB6F1" w14:textId="77777777" w:rsidR="00C931F6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W celu przetestowania kamery i mikrofonu należy po wejściu na link szkolenia online kliknąć w Ustawienia Audio i Wideo w panelu Audio i Wideo. Tam znajduje się opcja sprawdzenia kamery oraz mikrofonu.</w:t>
      </w:r>
    </w:p>
    <w:p w14:paraId="49631ADC" w14:textId="77777777" w:rsidR="00C931F6" w:rsidRDefault="00C931F6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A0A458E" w14:textId="105A7F41" w:rsidR="00C931F6" w:rsidRDefault="00000000">
      <w:pPr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92500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676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8F0676">
        <w:rPr>
          <w:rFonts w:ascii="Arial" w:eastAsia="Arial" w:hAnsi="Arial" w:cs="Arial"/>
          <w:sz w:val="20"/>
          <w:szCs w:val="20"/>
        </w:rPr>
        <w:t xml:space="preserve">Akceptuję warunki udziału w szkoleniu i wymagania sprzętowe i sieciowe. </w:t>
      </w:r>
      <w:r w:rsidR="008F0676">
        <w:rPr>
          <w:rFonts w:ascii="Arial" w:eastAsia="Arial" w:hAnsi="Arial" w:cs="Arial"/>
          <w:sz w:val="20"/>
          <w:szCs w:val="20"/>
          <w:highlight w:val="white"/>
        </w:rPr>
        <w:t xml:space="preserve">W przypadku braku ich dotrzymania po mojej stronie nie będę zgłaszać z tego tytułu reklamacji </w:t>
      </w:r>
      <w:proofErr w:type="gramStart"/>
      <w:r w:rsidR="008F0676">
        <w:rPr>
          <w:rFonts w:ascii="Arial" w:eastAsia="Arial" w:hAnsi="Arial" w:cs="Arial"/>
          <w:sz w:val="20"/>
          <w:szCs w:val="20"/>
          <w:highlight w:val="white"/>
        </w:rPr>
        <w:t>odnośnie</w:t>
      </w:r>
      <w:proofErr w:type="gramEnd"/>
      <w:r w:rsidR="008F0676">
        <w:rPr>
          <w:rFonts w:ascii="Arial" w:eastAsia="Arial" w:hAnsi="Arial" w:cs="Arial"/>
          <w:sz w:val="20"/>
          <w:szCs w:val="20"/>
          <w:highlight w:val="white"/>
        </w:rPr>
        <w:t xml:space="preserve"> szkolenia.</w:t>
      </w:r>
      <w:r w:rsidR="008F0676">
        <w:rPr>
          <w:rFonts w:ascii="Arial" w:eastAsia="Arial" w:hAnsi="Arial" w:cs="Arial"/>
          <w:sz w:val="20"/>
          <w:szCs w:val="20"/>
        </w:rPr>
        <w:t xml:space="preserve"> </w:t>
      </w:r>
      <w:r w:rsidR="008F0676">
        <w:rPr>
          <w:rFonts w:ascii="Arial" w:eastAsia="Arial" w:hAnsi="Arial" w:cs="Arial"/>
          <w:color w:val="C00000"/>
          <w:sz w:val="20"/>
          <w:szCs w:val="20"/>
        </w:rPr>
        <w:t>(obowiązkowe)*</w:t>
      </w:r>
      <w:r w:rsidR="008F0676">
        <w:rPr>
          <w:rFonts w:ascii="Arial" w:eastAsia="Arial" w:hAnsi="Arial" w:cs="Arial"/>
          <w:sz w:val="20"/>
          <w:szCs w:val="20"/>
        </w:rPr>
        <w:t>.</w:t>
      </w:r>
    </w:p>
    <w:p w14:paraId="771B5E68" w14:textId="77777777" w:rsidR="00C931F6" w:rsidRDefault="00000000">
      <w:pPr>
        <w:jc w:val="both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Organizowane szkolenie ma na celu podniesienie kwalifikacji zawodowych pracownika i zostanie w co najmniej 70% sfinansowane ze środków publicznych:</w:t>
      </w:r>
    </w:p>
    <w:p w14:paraId="7001A55A" w14:textId="5EA50AC0" w:rsidR="00C931F6" w:rsidRDefault="00000000">
      <w:pPr>
        <w:ind w:left="566"/>
        <w:jc w:val="both"/>
        <w:rPr>
          <w:rFonts w:ascii="Arial" w:eastAsia="Arial" w:hAnsi="Arial" w:cs="Arial"/>
          <w:sz w:val="20"/>
          <w:szCs w:val="20"/>
          <w:highlight w:val="white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  <w:highlight w:val="white"/>
          </w:rPr>
          <w:id w:val="-173399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676">
            <w:rPr>
              <w:rFonts w:ascii="MS Gothic" w:eastAsia="MS Gothic" w:hAnsi="MS Gothic" w:cs="Arial Unicode MS" w:hint="eastAsia"/>
              <w:sz w:val="20"/>
              <w:szCs w:val="20"/>
              <w:highlight w:val="white"/>
            </w:rPr>
            <w:t>☐</w:t>
          </w:r>
        </w:sdtContent>
      </w:sdt>
      <w:r w:rsidR="008F0676">
        <w:rPr>
          <w:rFonts w:ascii="Arial" w:eastAsia="Arial" w:hAnsi="Arial" w:cs="Arial"/>
          <w:sz w:val="20"/>
          <w:szCs w:val="20"/>
          <w:highlight w:val="white"/>
        </w:rPr>
        <w:t>TAK</w:t>
      </w:r>
    </w:p>
    <w:p w14:paraId="0A316B5B" w14:textId="6628A7AE" w:rsidR="00C931F6" w:rsidRDefault="00000000">
      <w:pPr>
        <w:ind w:left="566"/>
        <w:jc w:val="both"/>
        <w:rPr>
          <w:rFonts w:ascii="Arial" w:eastAsia="Arial" w:hAnsi="Arial" w:cs="Arial"/>
          <w:sz w:val="20"/>
          <w:szCs w:val="20"/>
          <w:highlight w:val="white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  <w:highlight w:val="white"/>
          </w:rPr>
          <w:id w:val="-49657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676">
            <w:rPr>
              <w:rFonts w:ascii="MS Gothic" w:eastAsia="MS Gothic" w:hAnsi="MS Gothic" w:cs="Arial Unicode MS" w:hint="eastAsia"/>
              <w:sz w:val="20"/>
              <w:szCs w:val="20"/>
              <w:highlight w:val="white"/>
            </w:rPr>
            <w:t>☐</w:t>
          </w:r>
        </w:sdtContent>
      </w:sdt>
      <w:r w:rsidR="008F0676">
        <w:rPr>
          <w:rFonts w:ascii="Arial" w:eastAsia="Arial" w:hAnsi="Arial" w:cs="Arial"/>
          <w:sz w:val="20"/>
          <w:szCs w:val="20"/>
          <w:highlight w:val="white"/>
        </w:rPr>
        <w:t>NIE (do ceny netto szkolenia zostanie doliczone 23% VAT)</w:t>
      </w:r>
    </w:p>
    <w:p w14:paraId="24F026B3" w14:textId="5B3E0E17" w:rsidR="00C931F6" w:rsidRDefault="00000000">
      <w:pPr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181328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676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8F0676">
        <w:rPr>
          <w:rFonts w:ascii="Arial" w:eastAsia="Arial" w:hAnsi="Arial" w:cs="Arial"/>
          <w:sz w:val="20"/>
          <w:szCs w:val="20"/>
        </w:rPr>
        <w:t xml:space="preserve">Oświadczam, że zapoznałem się z załączoną poniżej </w:t>
      </w:r>
      <w:r w:rsidR="008F0676">
        <w:rPr>
          <w:rFonts w:ascii="Arial" w:eastAsia="Arial" w:hAnsi="Arial" w:cs="Arial"/>
          <w:b/>
          <w:sz w:val="20"/>
          <w:szCs w:val="20"/>
        </w:rPr>
        <w:t>klauzulą informacyjną dot. zasad przetwarzania danych osobowych</w:t>
      </w:r>
      <w:r w:rsidR="008F0676">
        <w:rPr>
          <w:rFonts w:ascii="Arial" w:eastAsia="Arial" w:hAnsi="Arial" w:cs="Arial"/>
          <w:sz w:val="20"/>
          <w:szCs w:val="20"/>
        </w:rPr>
        <w:t xml:space="preserve"> na potrzeby wykonania umowy </w:t>
      </w:r>
      <w:r w:rsidR="008F0676">
        <w:rPr>
          <w:rFonts w:ascii="Arial" w:eastAsia="Arial" w:hAnsi="Arial" w:cs="Arial"/>
          <w:color w:val="C00000"/>
          <w:sz w:val="20"/>
          <w:szCs w:val="20"/>
        </w:rPr>
        <w:t>(obowiązkowe)*</w:t>
      </w:r>
      <w:r w:rsidR="008F0676">
        <w:rPr>
          <w:rFonts w:ascii="Arial" w:eastAsia="Arial" w:hAnsi="Arial" w:cs="Arial"/>
          <w:sz w:val="20"/>
          <w:szCs w:val="20"/>
        </w:rPr>
        <w:t>.</w:t>
      </w:r>
    </w:p>
    <w:p w14:paraId="2C09740D" w14:textId="68D9B18A" w:rsidR="00C931F6" w:rsidRDefault="00000000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  <w:highlight w:val="white"/>
          </w:rPr>
          <w:id w:val="193941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676">
            <w:rPr>
              <w:rFonts w:ascii="MS Gothic" w:eastAsia="MS Gothic" w:hAnsi="MS Gothic" w:cs="Arial Unicode MS" w:hint="eastAsia"/>
              <w:sz w:val="20"/>
              <w:szCs w:val="20"/>
              <w:highlight w:val="white"/>
            </w:rPr>
            <w:t>☐</w:t>
          </w:r>
        </w:sdtContent>
      </w:sdt>
      <w:r w:rsidR="008F0676">
        <w:rPr>
          <w:rFonts w:ascii="Arial" w:eastAsia="Arial" w:hAnsi="Arial" w:cs="Arial"/>
          <w:sz w:val="20"/>
          <w:szCs w:val="20"/>
          <w:highlight w:val="white"/>
        </w:rPr>
        <w:t>Wyrażam zgodę otrzymywanie drogą mailową informacji marketingowych i edukacyjnych (newsletter) oraz oświadczam, że zapoznałam/em się z treścią załączonej poniżej klauzuli informacyjnej dot. przetwarzania danych na podstawie dobrowolnej zgody.</w:t>
      </w:r>
    </w:p>
    <w:p w14:paraId="01B5D418" w14:textId="77777777" w:rsidR="00C931F6" w:rsidRDefault="00C931F6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37964721" w14:textId="77777777" w:rsidR="00C93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lastRenderedPageBreak/>
        <w:t>…………………………………………..</w:t>
      </w:r>
    </w:p>
    <w:p w14:paraId="1B338F7D" w14:textId="77777777" w:rsidR="00C93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Podpis osoby uprawnionej do reprezentowania zamawiającego</w:t>
      </w:r>
    </w:p>
    <w:p w14:paraId="473F3DB0" w14:textId="77777777" w:rsidR="00A65175" w:rsidRDefault="00A65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2414785E" w14:textId="6E128B96" w:rsidR="00C93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Administratorem Twoich danych osobowych jest </w:t>
      </w:r>
      <w:r w:rsidR="008F0676">
        <w:rPr>
          <w:rFonts w:ascii="Arial" w:eastAsia="Arial" w:hAnsi="Arial" w:cs="Arial"/>
          <w:color w:val="000000"/>
          <w:sz w:val="16"/>
          <w:szCs w:val="16"/>
        </w:rPr>
        <w:t>Arete Audit Sp. z o.o.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z siedzibą w Warszawie, ul. Młynarska 42/115    01-171 Warszawa (</w:t>
      </w:r>
      <w:r>
        <w:rPr>
          <w:rFonts w:ascii="Arial" w:eastAsia="Arial" w:hAnsi="Arial" w:cs="Arial"/>
          <w:sz w:val="16"/>
          <w:szCs w:val="16"/>
        </w:rPr>
        <w:t>“</w:t>
      </w:r>
      <w:r>
        <w:rPr>
          <w:rFonts w:ascii="Arial" w:eastAsia="Arial" w:hAnsi="Arial" w:cs="Arial"/>
          <w:b/>
          <w:sz w:val="16"/>
          <w:szCs w:val="16"/>
        </w:rPr>
        <w:t>Administrator</w:t>
      </w:r>
      <w:r>
        <w:rPr>
          <w:rFonts w:ascii="Arial" w:eastAsia="Arial" w:hAnsi="Arial" w:cs="Arial"/>
          <w:sz w:val="16"/>
          <w:szCs w:val="16"/>
        </w:rPr>
        <w:t xml:space="preserve">”). Z uwagi na brak obowiązku wyznaczenia Inspektora Ochrony Danych, wszelkie pytania </w:t>
      </w:r>
      <w:r w:rsidR="008F0676"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 xml:space="preserve">i zastrzeżenia dotyczące przetwarzania Państwa danych osobowych prosimy kierować telefonicznie na numer: </w:t>
      </w:r>
      <w:r>
        <w:rPr>
          <w:rFonts w:ascii="Arial" w:eastAsia="Arial" w:hAnsi="Arial" w:cs="Arial"/>
          <w:b/>
          <w:sz w:val="16"/>
          <w:szCs w:val="16"/>
          <w:u w:val="single"/>
        </w:rPr>
        <w:t>607 504 032</w:t>
      </w:r>
      <w:r>
        <w:rPr>
          <w:rFonts w:ascii="Arial" w:eastAsia="Arial" w:hAnsi="Arial" w:cs="Arial"/>
          <w:sz w:val="16"/>
          <w:szCs w:val="16"/>
        </w:rPr>
        <w:t xml:space="preserve">, lub mailowo na adres: </w:t>
      </w:r>
      <w:hyperlink r:id="rId9">
        <w:r>
          <w:rPr>
            <w:rFonts w:ascii="Arial" w:eastAsia="Arial" w:hAnsi="Arial" w:cs="Arial"/>
            <w:b/>
            <w:sz w:val="16"/>
            <w:szCs w:val="16"/>
            <w:u w:val="single"/>
          </w:rPr>
          <w:t>office@olgapetelczyc.pl</w:t>
        </w:r>
      </w:hyperlink>
    </w:p>
    <w:p w14:paraId="405A6C57" w14:textId="77777777" w:rsidR="00C931F6" w:rsidRDefault="00000000">
      <w:pPr>
        <w:spacing w:before="200" w:after="0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>Poniżej znajdą Państwo informacje dotyczące przetwarzania przez Administratora danych osobowych i wywiązywania się z obowiązków jakie nakłada na nas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(dalej: “</w:t>
      </w:r>
      <w:r>
        <w:rPr>
          <w:rFonts w:ascii="Arial" w:eastAsia="Arial" w:hAnsi="Arial" w:cs="Arial"/>
          <w:b/>
          <w:sz w:val="16"/>
          <w:szCs w:val="16"/>
        </w:rPr>
        <w:t>RODO</w:t>
      </w:r>
      <w:r>
        <w:rPr>
          <w:rFonts w:ascii="Arial" w:eastAsia="Arial" w:hAnsi="Arial" w:cs="Arial"/>
          <w:sz w:val="16"/>
          <w:szCs w:val="16"/>
        </w:rPr>
        <w:t>”).</w:t>
      </w:r>
    </w:p>
    <w:p w14:paraId="67FB164D" w14:textId="77777777" w:rsidR="00C931F6" w:rsidRDefault="00C93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396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6"/>
      </w:tblGrid>
      <w:tr w:rsidR="00C931F6" w14:paraId="3F3DB017" w14:textId="77777777">
        <w:trPr>
          <w:trHeight w:val="542"/>
        </w:trPr>
        <w:tc>
          <w:tcPr>
            <w:tcW w:w="4710" w:type="dxa"/>
          </w:tcPr>
          <w:p w14:paraId="269379DE" w14:textId="77777777" w:rsidR="00C93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jc w:val="both"/>
              <w:rPr>
                <w:rFonts w:ascii="Arial" w:eastAsia="Arial" w:hAnsi="Arial" w:cs="Arial"/>
                <w:b/>
                <w:color w:val="2F549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F5496"/>
                <w:sz w:val="16"/>
                <w:szCs w:val="16"/>
              </w:rPr>
              <w:t>Klauzula informacyjna dotycząca przetwarzania Państwa danych na potrzeby wykonania umowy:</w:t>
            </w:r>
          </w:p>
        </w:tc>
        <w:tc>
          <w:tcPr>
            <w:tcW w:w="4686" w:type="dxa"/>
          </w:tcPr>
          <w:p w14:paraId="02B6F0BA" w14:textId="77777777" w:rsidR="00C93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2F549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F5496"/>
                <w:sz w:val="16"/>
                <w:szCs w:val="16"/>
              </w:rPr>
              <w:t>Klauzula informacyjna dotycząca wysyłania informacji marketingowych i edukacyjnych na podstawie dobrowolnej zgody:</w:t>
            </w:r>
          </w:p>
        </w:tc>
      </w:tr>
      <w:tr w:rsidR="00C931F6" w14:paraId="70D332ED" w14:textId="77777777">
        <w:tc>
          <w:tcPr>
            <w:tcW w:w="4710" w:type="dxa"/>
          </w:tcPr>
          <w:p w14:paraId="3C9935C1" w14:textId="77777777" w:rsidR="00C931F6" w:rsidRDefault="00000000">
            <w:pPr>
              <w:numPr>
                <w:ilvl w:val="0"/>
                <w:numId w:val="2"/>
              </w:numPr>
              <w:shd w:val="clear" w:color="auto" w:fill="FFFFFF"/>
              <w:spacing w:before="200"/>
              <w:ind w:left="141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Państwa dane osobowe podane w niniejszym formularzu będą przetwarzane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 podstawie art. 6 ust. 1 lit. 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RODO,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tj. w celu wykonania lub zawarcia umowy.</w:t>
            </w:r>
          </w:p>
          <w:p w14:paraId="5CAFFDF6" w14:textId="77777777" w:rsidR="00C931F6" w:rsidRDefault="00000000">
            <w:pPr>
              <w:numPr>
                <w:ilvl w:val="0"/>
                <w:numId w:val="2"/>
              </w:numPr>
              <w:shd w:val="clear" w:color="auto" w:fill="FFFFFF"/>
              <w:spacing w:before="200"/>
              <w:ind w:left="141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odanie przez </w:t>
            </w:r>
            <w:r>
              <w:rPr>
                <w:rFonts w:ascii="Arial" w:eastAsia="Arial" w:hAnsi="Arial" w:cs="Arial"/>
                <w:sz w:val="16"/>
                <w:szCs w:val="16"/>
              </w:rPr>
              <w:t>Państwa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danych osobowych jest dobrowolne, jednakże niezbędne do realizacji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szkolenia.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Przetwarzanie danych jest konieczne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w celu:</w:t>
            </w:r>
          </w:p>
          <w:p w14:paraId="66AE9FD4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rejestracji uczestników, </w:t>
            </w:r>
          </w:p>
          <w:p w14:paraId="54368392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sprawdzeni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obecności,</w:t>
            </w:r>
          </w:p>
          <w:p w14:paraId="4A626609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przesłania niezbędnych materiałów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szkoleniowych,</w:t>
            </w:r>
          </w:p>
          <w:p w14:paraId="3BF1339F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wystawieni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zaświadczenia o ukończeniu szkolenia i przesłania uczestnikowi</w:t>
            </w:r>
          </w:p>
          <w:p w14:paraId="2F563820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dokonani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ewaluacji szkolenia, </w:t>
            </w:r>
          </w:p>
          <w:p w14:paraId="19B3E38B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wystawieni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faktury za szkolenie </w:t>
            </w:r>
          </w:p>
          <w:p w14:paraId="252CFCA7" w14:textId="77777777" w:rsidR="00C931F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/>
              <w:ind w:left="141" w:hanging="1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Podane przez Państwa dane osobowe będą przechowywane przez okres 3 lat od końca roku, w którym zakupili Państwo szkolenie. Okres ten wynika z przyjętych w prawie terminów dochodzenia roszczeń. Państwa dane osobowe zostaną usunięte przez Administratora po upływie tego okresu, chyba, że wyrazili Państwo zgodę na przetwarzanie danych osobowych w celach marketingowych i edukacyjnych (newsletter).</w:t>
            </w:r>
          </w:p>
          <w:p w14:paraId="49E54C23" w14:textId="50EFF415" w:rsidR="00C931F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ane mogą być przekazane wyłącznie uprawnionym do tego organom i instytucjom na podstawie powszechnie obowiązujących przepisów prawa. </w:t>
            </w:r>
            <w:r>
              <w:rPr>
                <w:rFonts w:ascii="Arial" w:eastAsia="Arial" w:hAnsi="Arial" w:cs="Arial"/>
                <w:sz w:val="16"/>
                <w:szCs w:val="16"/>
              </w:rPr>
              <w:t>Ponadto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dane mogą być przekazane dostawcom i podwykonawcom, którzy przetwarzają dane osobowe na zlecenie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Administratora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 celach związanych ze szkoleniem (m.in. dostawcom usług IT, dostawcom usług księgowych i firmom kurierskim) – przy czym takie podmioty mają siedzibę na terytorium UE </w:t>
            </w:r>
            <w:r w:rsidR="008F0676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 przetwarzają Twoje dane na podstawie um</w:t>
            </w:r>
            <w:r>
              <w:rPr>
                <w:rFonts w:ascii="Arial" w:eastAsia="Arial" w:hAnsi="Arial" w:cs="Arial"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powierz</w:t>
            </w:r>
            <w:r>
              <w:rPr>
                <w:rFonts w:ascii="Arial" w:eastAsia="Arial" w:hAnsi="Arial" w:cs="Arial"/>
                <w:sz w:val="16"/>
                <w:szCs w:val="16"/>
              </w:rPr>
              <w:t>eniu przetwarzania danych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zawartych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8F0676">
              <w:rPr>
                <w:rFonts w:ascii="Arial" w:eastAsia="Arial" w:hAnsi="Arial" w:cs="Arial"/>
                <w:color w:val="000000"/>
                <w:sz w:val="16"/>
                <w:szCs w:val="16"/>
              </w:rPr>
              <w:t>Arete Audit Sp. z o.o.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8F0676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w zakresie niezbędnym 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realizacji szkolenia.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6" w:type="dxa"/>
          </w:tcPr>
          <w:p w14:paraId="7CA6C0C4" w14:textId="77777777" w:rsidR="00C93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3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Pod warunkiem wyrażenia przez Państwa zgody na otrzymywanie treści marketingowych i edukacyjnych w formie wysyłanego drogą mailową newslettera, Państwa dane osobowe (adres e-mail) będą przetwarzane na podstawie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art. 6 ust. 1 lit. 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RODO,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tj. w oparciu o udzieloną zgodę.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43E082E" w14:textId="77777777" w:rsidR="00C93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/>
              <w:ind w:left="141" w:hanging="1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Treści wysyłane drogą mailową będą dotyczyć:</w:t>
            </w:r>
          </w:p>
          <w:p w14:paraId="7ACC929E" w14:textId="77777777" w:rsidR="00C931F6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nowych wpisów na blogu, </w:t>
            </w:r>
          </w:p>
          <w:p w14:paraId="1521A34C" w14:textId="77777777" w:rsidR="00C931F6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oferty szkoleniowej i usług audytu i doradztwa,</w:t>
            </w:r>
          </w:p>
          <w:p w14:paraId="468263AA" w14:textId="77777777" w:rsidR="00C931F6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wydarzeń z udziałem Administratora,</w:t>
            </w:r>
          </w:p>
          <w:p w14:paraId="13364E6C" w14:textId="77777777" w:rsidR="00C931F6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branżowych informacji edukacyjnych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56B3AA9" w14:textId="77777777" w:rsidR="00C93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3.Wyrażona przez Państwa zgoda jest dobrowolna i może być wycofana w każdym czasie. Wycofanie zgody nie ma wpływu na zgodność z prawem przetwarzania, którego dokonano na podstawie zgody przed jej cofnięciem. Po wycofaniu zgody na otrzymywanie informacji marketingowych i edukacyjnych usługa ta przestanie być świadczona przez Administratora a Państwa dane osobowe zostaną niezwłocznie usunięte, chyba, że aktualna będzie inna podstawa prawna ich przetwarzania.</w:t>
            </w:r>
          </w:p>
          <w:p w14:paraId="1DB62C6E" w14:textId="77777777" w:rsidR="00C93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3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ane mogą być przekazane wyłącznie uprawnionym do tego organom i instytucjom na podstawie powszechnie obowiązujących przepisów prawa</w:t>
            </w:r>
            <w:r>
              <w:rPr>
                <w:rFonts w:ascii="Arial" w:eastAsia="Arial" w:hAnsi="Arial" w:cs="Arial"/>
                <w:sz w:val="16"/>
                <w:szCs w:val="16"/>
              </w:rPr>
              <w:t>. Ponadto, 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rzewiduje się przekazanie powierzonych danych osobowych podmiotowi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administrującemu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automatycznym systemem dystrybucji okresowych informacji marketingowych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FreshMail Sp. z o.o</w:t>
            </w:r>
            <w:r>
              <w:rPr>
                <w:rFonts w:ascii="Arial" w:eastAsia="Arial" w:hAnsi="Arial" w:cs="Arial"/>
                <w:sz w:val="16"/>
                <w:szCs w:val="16"/>
              </w:rPr>
              <w:t>., 31-406 Kraków, al. 29 Listopada 155c)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odmiot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przetwarzający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będzie przetwarzał Twoje dane na podstawie umowy z 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Administratorem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 wyłącznie na potrzeby przesłania okresowej informacji marketingowej przygotowanej przez A</w:t>
            </w:r>
            <w:r>
              <w:rPr>
                <w:rFonts w:ascii="Arial" w:eastAsia="Arial" w:hAnsi="Arial" w:cs="Arial"/>
                <w:sz w:val="16"/>
                <w:szCs w:val="16"/>
              </w:rPr>
              <w:t>dministratora.</w:t>
            </w:r>
          </w:p>
        </w:tc>
      </w:tr>
      <w:tr w:rsidR="00C931F6" w14:paraId="49B7017A" w14:textId="77777777">
        <w:trPr>
          <w:trHeight w:val="160"/>
        </w:trPr>
        <w:tc>
          <w:tcPr>
            <w:tcW w:w="9396" w:type="dxa"/>
            <w:gridSpan w:val="2"/>
          </w:tcPr>
          <w:p w14:paraId="7155AC6D" w14:textId="77777777" w:rsidR="00C931F6" w:rsidRDefault="00000000">
            <w:pPr>
              <w:numPr>
                <w:ilvl w:val="0"/>
                <w:numId w:val="2"/>
              </w:numPr>
              <w:shd w:val="clear" w:color="auto" w:fill="FFFFFF"/>
              <w:ind w:left="141" w:hanging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związku z postanowieniami RODO i innych przepisów o ochronie danych przysługuje Państwu wiele uprawnień. Na każdym etapie mają Państwo prawo:</w:t>
            </w:r>
          </w:p>
          <w:p w14:paraId="7EC4B4E0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dostępu do swoich danych, w tym uzyskania informacji o zakresie przetwarzanych przez nas danych oraz uzyskania kopii tych danych; </w:t>
            </w:r>
          </w:p>
          <w:p w14:paraId="5B5BE923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żądania ograniczenia przetwarzania danych osobowych i ich sprostowania oraz przeniesienia; </w:t>
            </w:r>
          </w:p>
          <w:p w14:paraId="700BD5FA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całkowitego usunięcia swoich danych („prawo do bycia zapomnianym”), jeżeli nie będą zachodziły inne przeciwwskazania prawne; </w:t>
            </w:r>
          </w:p>
          <w:p w14:paraId="111CD81A" w14:textId="77777777" w:rsidR="00C931F6" w:rsidRDefault="0000000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wniesienia sprzeciwu wobec niewłaściwego przetwarzania danych osobowych (w tym wycofania zgody);</w:t>
            </w:r>
          </w:p>
          <w:p w14:paraId="1A9B0FBA" w14:textId="18E0DB3F" w:rsidR="00C931F6" w:rsidRDefault="00000000">
            <w:pPr>
              <w:numPr>
                <w:ilvl w:val="1"/>
                <w:numId w:val="2"/>
              </w:numPr>
              <w:shd w:val="clear" w:color="auto" w:fill="FFFFFF"/>
              <w:spacing w:after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wniesienia skargi do organu </w:t>
            </w:r>
            <w:r w:rsidR="004024B2">
              <w:rPr>
                <w:rFonts w:ascii="Arial" w:eastAsia="Arial" w:hAnsi="Arial" w:cs="Arial"/>
                <w:sz w:val="16"/>
                <w:szCs w:val="16"/>
              </w:rPr>
              <w:t>nadzorczego (</w:t>
            </w:r>
            <w:r>
              <w:rPr>
                <w:rFonts w:ascii="Arial" w:eastAsia="Arial" w:hAnsi="Arial" w:cs="Arial"/>
                <w:sz w:val="16"/>
                <w:szCs w:val="16"/>
              </w:rPr>
              <w:t>Prezesa Urzędu Ochrony Danych Osobowych).</w:t>
            </w:r>
          </w:p>
        </w:tc>
      </w:tr>
    </w:tbl>
    <w:p w14:paraId="0CC073EC" w14:textId="77777777" w:rsidR="00C931F6" w:rsidRDefault="00C93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C931F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0C1" w14:textId="77777777" w:rsidR="00E95A44" w:rsidRDefault="00E95A44">
      <w:pPr>
        <w:spacing w:after="0" w:line="240" w:lineRule="auto"/>
      </w:pPr>
      <w:r>
        <w:separator/>
      </w:r>
    </w:p>
  </w:endnote>
  <w:endnote w:type="continuationSeparator" w:id="0">
    <w:p w14:paraId="34CFECDD" w14:textId="77777777" w:rsidR="00E95A44" w:rsidRDefault="00E9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1B26" w14:textId="77777777" w:rsidR="00C931F6" w:rsidRDefault="00C931F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1"/>
      <w:gridCol w:w="4531"/>
    </w:tblGrid>
    <w:tr w:rsidR="00C931F6" w14:paraId="4E9A2F4B" w14:textId="77777777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6F75C84" w14:textId="695A887B" w:rsidR="00C931F6" w:rsidRPr="008F0676" w:rsidRDefault="008F06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70C0"/>
              <w:lang w:val="en-GB"/>
            </w:rPr>
          </w:pPr>
          <w:r w:rsidRPr="008F0676">
            <w:rPr>
              <w:color w:val="0070C0"/>
              <w:lang w:val="en-GB"/>
            </w:rPr>
            <w:t>ARETE AUDIT SP Z O.O.</w:t>
          </w:r>
        </w:p>
        <w:p w14:paraId="0AA51A62" w14:textId="77777777" w:rsidR="00C931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ul. Młynarska 42/115</w:t>
          </w:r>
        </w:p>
        <w:p w14:paraId="7AF1E0C3" w14:textId="77777777" w:rsidR="00C931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01-171 Warszawa</w:t>
          </w:r>
        </w:p>
        <w:p w14:paraId="2C489DC4" w14:textId="391B0F74" w:rsidR="00C931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 xml:space="preserve">NIP- </w:t>
          </w:r>
          <w:r w:rsidR="008F0676">
            <w:rPr>
              <w:color w:val="000000"/>
            </w:rPr>
            <w:t>527</w:t>
          </w:r>
          <w:r>
            <w:rPr>
              <w:color w:val="000000"/>
            </w:rPr>
            <w:t>-</w:t>
          </w:r>
          <w:r w:rsidR="008F0676">
            <w:rPr>
              <w:color w:val="000000"/>
            </w:rPr>
            <w:t>304</w:t>
          </w:r>
          <w:r>
            <w:rPr>
              <w:color w:val="000000"/>
            </w:rPr>
            <w:t>-</w:t>
          </w:r>
          <w:r w:rsidR="008F0676">
            <w:rPr>
              <w:color w:val="000000"/>
            </w:rPr>
            <w:t>25</w:t>
          </w:r>
          <w:r>
            <w:rPr>
              <w:color w:val="000000"/>
            </w:rPr>
            <w:t>-</w:t>
          </w:r>
          <w:r w:rsidR="008F0676">
            <w:rPr>
              <w:color w:val="000000"/>
            </w:rPr>
            <w:t>95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8D92484" w14:textId="77777777" w:rsidR="00C931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70C0"/>
            </w:rPr>
          </w:pPr>
          <w:hyperlink r:id="rId1">
            <w:r>
              <w:rPr>
                <w:color w:val="0070C0"/>
                <w:u w:val="single"/>
              </w:rPr>
              <w:t>www.olgapetelczyc.pl</w:t>
            </w:r>
          </w:hyperlink>
        </w:p>
        <w:p w14:paraId="3D5AE49F" w14:textId="77777777" w:rsidR="00C931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hyperlink r:id="rId2">
            <w:r>
              <w:rPr>
                <w:color w:val="0563C1"/>
                <w:u w:val="single"/>
              </w:rPr>
              <w:t>office@olgapetelczyc.pl</w:t>
            </w:r>
          </w:hyperlink>
        </w:p>
        <w:p w14:paraId="63018D96" w14:textId="77777777" w:rsidR="00C931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</w:rPr>
            <w:t>tel.: 607 504 032</w:t>
          </w:r>
        </w:p>
        <w:p w14:paraId="4DA1ADED" w14:textId="77777777" w:rsidR="00C931F6" w:rsidRDefault="00C93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</w:tbl>
  <w:p w14:paraId="0C15340E" w14:textId="77777777" w:rsidR="00C931F6" w:rsidRDefault="00C931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D291" w14:textId="77777777" w:rsidR="00E95A44" w:rsidRDefault="00E95A44">
      <w:pPr>
        <w:spacing w:after="0" w:line="240" w:lineRule="auto"/>
      </w:pPr>
      <w:r>
        <w:separator/>
      </w:r>
    </w:p>
  </w:footnote>
  <w:footnote w:type="continuationSeparator" w:id="0">
    <w:p w14:paraId="79302078" w14:textId="77777777" w:rsidR="00E95A44" w:rsidRDefault="00E9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C9D"/>
    <w:multiLevelType w:val="multilevel"/>
    <w:tmpl w:val="11DEF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2879C9"/>
    <w:multiLevelType w:val="multilevel"/>
    <w:tmpl w:val="CC58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48445">
    <w:abstractNumId w:val="1"/>
  </w:num>
  <w:num w:numId="2" w16cid:durableId="12057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/fVhRcb1uBkrr5XFrczEDJ6AOwY9MvFG6sSNQmBppLTFZCyCaSBWaOWH2qqRm7d2VNmDfV4xCPBmdqAIgS9vaw==" w:salt="sWC/S2F31chXdBW4kmuaU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F6"/>
    <w:rsid w:val="00033128"/>
    <w:rsid w:val="00305B5B"/>
    <w:rsid w:val="004024B2"/>
    <w:rsid w:val="00452B4C"/>
    <w:rsid w:val="008B4DEA"/>
    <w:rsid w:val="008B6B39"/>
    <w:rsid w:val="008E6760"/>
    <w:rsid w:val="008F0676"/>
    <w:rsid w:val="008F7ABC"/>
    <w:rsid w:val="00A15111"/>
    <w:rsid w:val="00A65175"/>
    <w:rsid w:val="00A7230A"/>
    <w:rsid w:val="00AD692C"/>
    <w:rsid w:val="00B70A86"/>
    <w:rsid w:val="00C02A35"/>
    <w:rsid w:val="00C25EA6"/>
    <w:rsid w:val="00C931F6"/>
    <w:rsid w:val="00D00697"/>
    <w:rsid w:val="00DA76B1"/>
    <w:rsid w:val="00E671A3"/>
    <w:rsid w:val="00E95A44"/>
    <w:rsid w:val="00E95BAD"/>
    <w:rsid w:val="00F709F3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8BC"/>
  <w15:docId w15:val="{935FB2E2-F40A-454B-AF47-CAE7C075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F7AB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676"/>
  </w:style>
  <w:style w:type="paragraph" w:styleId="Stopka">
    <w:name w:val="footer"/>
    <w:basedOn w:val="Normalny"/>
    <w:link w:val="StopkaZnak"/>
    <w:uiPriority w:val="99"/>
    <w:unhideWhenUsed/>
    <w:rsid w:val="008F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olgapetelczy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olgapetelczyc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olgapetelczyc.pl" TargetMode="External"/><Relationship Id="rId1" Type="http://schemas.openxmlformats.org/officeDocument/2006/relationships/hyperlink" Target="http://www.olgapetelczyc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E00D3-258C-47BD-BE20-AC11212A1122}"/>
      </w:docPartPr>
      <w:docPartBody>
        <w:p w:rsidR="000E6122" w:rsidRDefault="003B2F34">
          <w:r w:rsidRPr="00E94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34"/>
    <w:rsid w:val="000E6122"/>
    <w:rsid w:val="00393DBB"/>
    <w:rsid w:val="003B2F34"/>
    <w:rsid w:val="004A0F79"/>
    <w:rsid w:val="007604DE"/>
    <w:rsid w:val="00BA2EBB"/>
    <w:rsid w:val="00BE58DF"/>
    <w:rsid w:val="00CB6AA1"/>
    <w:rsid w:val="00DF6204"/>
    <w:rsid w:val="00F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2F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1411</Words>
  <Characters>8467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Biczek</cp:lastModifiedBy>
  <cp:revision>4</cp:revision>
  <dcterms:created xsi:type="dcterms:W3CDTF">2023-09-15T07:23:00Z</dcterms:created>
  <dcterms:modified xsi:type="dcterms:W3CDTF">2023-09-15T07:25:00Z</dcterms:modified>
</cp:coreProperties>
</file>